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66" w:rsidRPr="00CA11E4" w:rsidRDefault="00FF0066" w:rsidP="00FF0066">
      <w:pPr>
        <w:pStyle w:val="Title"/>
        <w:rPr>
          <w:rFonts w:ascii="Monotype Corsiva" w:hAnsi="Monotype Corsiva" w:cs="Andalus"/>
          <w:b/>
          <w:sz w:val="52"/>
          <w:szCs w:val="52"/>
        </w:rPr>
      </w:pPr>
      <w:r w:rsidRPr="00CA11E4">
        <w:rPr>
          <w:rFonts w:ascii="Monotype Corsiva" w:hAnsi="Monotype Corsiva" w:cs="Andalus"/>
          <w:b/>
          <w:sz w:val="52"/>
          <w:szCs w:val="52"/>
        </w:rPr>
        <w:t>TOWN OF SAUGUS</w:t>
      </w:r>
    </w:p>
    <w:p w:rsidR="00FF0066" w:rsidRDefault="00FF0066" w:rsidP="00FF0066">
      <w:pPr>
        <w:pStyle w:val="Title"/>
        <w:jc w:val="both"/>
        <w:rPr>
          <w:rFonts w:ascii="Cambria" w:hAnsi="Cambria"/>
          <w:b/>
          <w:bCs/>
          <w:sz w:val="24"/>
          <w:u w:val="single"/>
        </w:rPr>
      </w:pPr>
    </w:p>
    <w:p w:rsidR="00FF0066" w:rsidRDefault="00FF0066" w:rsidP="00FF0066">
      <w:pPr>
        <w:pStyle w:val="Title"/>
        <w:jc w:val="both"/>
        <w:rPr>
          <w:rFonts w:ascii="Cambria" w:hAnsi="Cambria"/>
          <w:b/>
          <w:bCs/>
          <w:sz w:val="24"/>
          <w:u w:val="single"/>
        </w:rPr>
      </w:pPr>
    </w:p>
    <w:p w:rsidR="00FF0066" w:rsidRPr="00CA11E4" w:rsidRDefault="00FF0066" w:rsidP="00CA11E4">
      <w:pPr>
        <w:pStyle w:val="Title"/>
        <w:jc w:val="both"/>
        <w:rPr>
          <w:rFonts w:asciiTheme="majorHAnsi" w:hAnsiTheme="majorHAnsi" w:cs="Andalus"/>
          <w:sz w:val="28"/>
          <w:szCs w:val="28"/>
        </w:rPr>
      </w:pPr>
      <w:proofErr w:type="gramStart"/>
      <w:r w:rsidRPr="00CA11E4">
        <w:rPr>
          <w:rFonts w:asciiTheme="majorHAnsi" w:hAnsiTheme="majorHAnsi" w:cs="Andalus"/>
          <w:sz w:val="28"/>
          <w:szCs w:val="28"/>
        </w:rPr>
        <w:t>Essex, ss.</w:t>
      </w:r>
      <w:proofErr w:type="gramEnd"/>
    </w:p>
    <w:p w:rsidR="00FF0066" w:rsidRPr="00CA11E4" w:rsidRDefault="00FF0066" w:rsidP="00CA11E4">
      <w:pPr>
        <w:pStyle w:val="Title"/>
        <w:jc w:val="both"/>
        <w:rPr>
          <w:rFonts w:asciiTheme="majorHAnsi" w:hAnsiTheme="majorHAnsi" w:cs="Andalus"/>
          <w:sz w:val="28"/>
          <w:szCs w:val="28"/>
        </w:rPr>
      </w:pPr>
      <w:r w:rsidRPr="00CA11E4">
        <w:rPr>
          <w:rFonts w:asciiTheme="majorHAnsi" w:hAnsiTheme="majorHAnsi" w:cs="Andalus"/>
          <w:sz w:val="28"/>
          <w:szCs w:val="28"/>
        </w:rPr>
        <w:t>To the Constable of the Town of Saugus</w:t>
      </w:r>
    </w:p>
    <w:p w:rsidR="00FF0066" w:rsidRPr="00CA11E4" w:rsidRDefault="00FF0066" w:rsidP="00CA11E4">
      <w:pPr>
        <w:pStyle w:val="Title"/>
        <w:jc w:val="both"/>
        <w:rPr>
          <w:rFonts w:asciiTheme="majorHAnsi" w:hAnsiTheme="majorHAnsi" w:cs="Andalus"/>
          <w:sz w:val="28"/>
          <w:szCs w:val="28"/>
        </w:rPr>
      </w:pPr>
    </w:p>
    <w:p w:rsidR="00FF0066" w:rsidRPr="00CA11E4" w:rsidRDefault="00FF0066" w:rsidP="00CA11E4">
      <w:pPr>
        <w:pStyle w:val="Title"/>
        <w:jc w:val="both"/>
        <w:rPr>
          <w:rFonts w:asciiTheme="majorHAnsi" w:hAnsiTheme="majorHAnsi" w:cs="Andalus"/>
          <w:sz w:val="28"/>
          <w:szCs w:val="28"/>
        </w:rPr>
      </w:pPr>
      <w:r w:rsidRPr="00CA11E4">
        <w:rPr>
          <w:rFonts w:asciiTheme="majorHAnsi" w:hAnsiTheme="majorHAnsi" w:cs="Andalus"/>
          <w:sz w:val="28"/>
          <w:szCs w:val="28"/>
        </w:rPr>
        <w:t xml:space="preserve">Greetings: </w:t>
      </w:r>
    </w:p>
    <w:p w:rsidR="00FF0066" w:rsidRPr="00CA11E4" w:rsidRDefault="00FF0066" w:rsidP="00CA11E4">
      <w:pPr>
        <w:pStyle w:val="Title"/>
        <w:jc w:val="both"/>
        <w:rPr>
          <w:rFonts w:asciiTheme="majorHAnsi" w:hAnsiTheme="majorHAnsi"/>
          <w:sz w:val="28"/>
          <w:szCs w:val="28"/>
        </w:rPr>
      </w:pPr>
      <w:r w:rsidRPr="00CA11E4">
        <w:rPr>
          <w:rFonts w:asciiTheme="majorHAnsi" w:hAnsiTheme="majorHAnsi"/>
          <w:sz w:val="28"/>
          <w:szCs w:val="28"/>
        </w:rPr>
        <w:t xml:space="preserve">In the name of the Commonwealth of Massachusetts you are hereby required to notify and warn the inhabitants of the Town of Saugus, qualified to vote in Town affairs for the Special Town Meeting at the Saugus Town Hall located at 298 Central Street on May 18, 2015 at 7:30 PM to hear and act on the following articles: </w:t>
      </w:r>
      <w:proofErr w:type="spellStart"/>
      <w:r w:rsidRPr="00CA11E4">
        <w:rPr>
          <w:rFonts w:asciiTheme="majorHAnsi" w:hAnsiTheme="majorHAnsi"/>
          <w:sz w:val="28"/>
          <w:szCs w:val="28"/>
        </w:rPr>
        <w:t>viz</w:t>
      </w:r>
      <w:proofErr w:type="spellEnd"/>
      <w:r w:rsidRPr="00CA11E4">
        <w:rPr>
          <w:rFonts w:asciiTheme="majorHAnsi" w:hAnsiTheme="majorHAnsi"/>
          <w:sz w:val="28"/>
          <w:szCs w:val="28"/>
        </w:rPr>
        <w:t>;</w:t>
      </w:r>
    </w:p>
    <w:p w:rsidR="001B2151" w:rsidRPr="00CA11E4" w:rsidRDefault="001B2151" w:rsidP="00CA11E4">
      <w:pPr>
        <w:spacing w:after="0"/>
        <w:rPr>
          <w:rFonts w:asciiTheme="majorHAnsi" w:hAnsiTheme="majorHAnsi"/>
          <w:sz w:val="28"/>
          <w:szCs w:val="28"/>
        </w:rPr>
      </w:pPr>
    </w:p>
    <w:p w:rsidR="00FF0066" w:rsidRPr="00CA11E4" w:rsidRDefault="00FF0066" w:rsidP="00CA11E4">
      <w:pPr>
        <w:spacing w:after="0"/>
        <w:jc w:val="both"/>
        <w:rPr>
          <w:rFonts w:asciiTheme="majorHAnsi" w:hAnsiTheme="majorHAnsi"/>
          <w:sz w:val="28"/>
          <w:szCs w:val="28"/>
        </w:rPr>
      </w:pPr>
    </w:p>
    <w:p w:rsidR="00FF0066" w:rsidRPr="00CA11E4" w:rsidRDefault="00FF0066" w:rsidP="00CA11E4">
      <w:pPr>
        <w:spacing w:after="0"/>
        <w:jc w:val="both"/>
        <w:rPr>
          <w:rFonts w:asciiTheme="majorHAnsi" w:hAnsiTheme="majorHAnsi"/>
          <w:sz w:val="28"/>
          <w:szCs w:val="28"/>
        </w:rPr>
      </w:pPr>
      <w:r w:rsidRPr="00CA11E4">
        <w:rPr>
          <w:rFonts w:asciiTheme="majorHAnsi" w:hAnsiTheme="majorHAnsi"/>
          <w:b/>
          <w:sz w:val="28"/>
          <w:szCs w:val="28"/>
          <w:u w:val="single"/>
        </w:rPr>
        <w:t>Article 1:</w:t>
      </w:r>
      <w:r w:rsidRPr="00CA11E4">
        <w:rPr>
          <w:rFonts w:asciiTheme="majorHAnsi" w:hAnsiTheme="majorHAnsi"/>
          <w:sz w:val="28"/>
          <w:szCs w:val="28"/>
        </w:rPr>
        <w:tab/>
        <w:t>To see if the Town will vote to appropriate a sum of money for designing, constructing, repairing and replacing parks and playgrounds in the Town, including the payments of costs incidental or related thereto; to determine whether this appropriation shall be raised by borrowing or otherwise; or to take any other action relative thereto.</w:t>
      </w:r>
      <w:r w:rsidR="00CA11E4">
        <w:rPr>
          <w:rFonts w:asciiTheme="majorHAnsi" w:hAnsiTheme="majorHAnsi"/>
          <w:sz w:val="28"/>
          <w:szCs w:val="28"/>
        </w:rPr>
        <w:t xml:space="preserve">  (Town Manager)</w:t>
      </w:r>
    </w:p>
    <w:p w:rsidR="00FF0066" w:rsidRDefault="00FF0066">
      <w:pPr>
        <w:rPr>
          <w:rFonts w:ascii="Bookman Old Style" w:hAnsi="Bookman Old Style"/>
        </w:rPr>
      </w:pPr>
    </w:p>
    <w:p w:rsidR="00FF0066" w:rsidRPr="00FF0066" w:rsidRDefault="00FF0066">
      <w:pPr>
        <w:rPr>
          <w:rFonts w:ascii="Bookman Old Style" w:hAnsi="Bookman Old Style"/>
        </w:rPr>
      </w:pPr>
    </w:p>
    <w:sectPr w:rsidR="00FF0066" w:rsidRPr="00FF0066" w:rsidSect="001B215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349" w:rsidRDefault="00241349" w:rsidP="00A23DA6">
      <w:pPr>
        <w:spacing w:after="0" w:line="240" w:lineRule="auto"/>
      </w:pPr>
      <w:r>
        <w:separator/>
      </w:r>
    </w:p>
  </w:endnote>
  <w:endnote w:type="continuationSeparator" w:id="0">
    <w:p w:rsidR="00241349" w:rsidRDefault="00241349" w:rsidP="00A23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Console">
    <w:panose1 w:val="020B0609040504020204"/>
    <w:charset w:val="00"/>
    <w:family w:val="modern"/>
    <w:pitch w:val="fixed"/>
    <w:sig w:usb0="8000028F" w:usb1="00001800" w:usb2="00000000" w:usb3="00000000" w:csb0="0000001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55968"/>
      <w:docPartObj>
        <w:docPartGallery w:val="Page Numbers (Bottom of Page)"/>
        <w:docPartUnique/>
      </w:docPartObj>
    </w:sdtPr>
    <w:sdtContent>
      <w:p w:rsidR="00A23DA6" w:rsidRDefault="00A23DA6">
        <w:pPr>
          <w:pStyle w:val="Footer"/>
          <w:jc w:val="center"/>
        </w:pPr>
        <w:fldSimple w:instr=" PAGE   \* MERGEFORMAT ">
          <w:r w:rsidR="00022569">
            <w:rPr>
              <w:noProof/>
            </w:rPr>
            <w:t>1</w:t>
          </w:r>
        </w:fldSimple>
      </w:p>
    </w:sdtContent>
  </w:sdt>
  <w:p w:rsidR="00A23DA6" w:rsidRDefault="00A23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349" w:rsidRDefault="00241349" w:rsidP="00A23DA6">
      <w:pPr>
        <w:spacing w:after="0" w:line="240" w:lineRule="auto"/>
      </w:pPr>
      <w:r>
        <w:separator/>
      </w:r>
    </w:p>
  </w:footnote>
  <w:footnote w:type="continuationSeparator" w:id="0">
    <w:p w:rsidR="00241349" w:rsidRDefault="00241349" w:rsidP="00A23D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FF0066"/>
    <w:rsid w:val="00022569"/>
    <w:rsid w:val="001B2151"/>
    <w:rsid w:val="002121A5"/>
    <w:rsid w:val="00241349"/>
    <w:rsid w:val="00A23DA6"/>
    <w:rsid w:val="00CA11E4"/>
    <w:rsid w:val="00FF0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0066"/>
    <w:pPr>
      <w:spacing w:after="0" w:line="240" w:lineRule="auto"/>
      <w:jc w:val="center"/>
    </w:pPr>
    <w:rPr>
      <w:rFonts w:ascii="Lucida Console" w:eastAsia="Times New Roman" w:hAnsi="Lucida Console" w:cs="Times New Roman"/>
      <w:sz w:val="32"/>
      <w:szCs w:val="24"/>
    </w:rPr>
  </w:style>
  <w:style w:type="character" w:customStyle="1" w:styleId="TitleChar">
    <w:name w:val="Title Char"/>
    <w:basedOn w:val="DefaultParagraphFont"/>
    <w:link w:val="Title"/>
    <w:rsid w:val="00FF0066"/>
    <w:rPr>
      <w:rFonts w:ascii="Lucida Console" w:eastAsia="Times New Roman" w:hAnsi="Lucida Console" w:cs="Times New Roman"/>
      <w:sz w:val="32"/>
      <w:szCs w:val="24"/>
    </w:rPr>
  </w:style>
  <w:style w:type="paragraph" w:styleId="Header">
    <w:name w:val="header"/>
    <w:basedOn w:val="Normal"/>
    <w:link w:val="HeaderChar"/>
    <w:uiPriority w:val="99"/>
    <w:semiHidden/>
    <w:unhideWhenUsed/>
    <w:rsid w:val="00A23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DA6"/>
  </w:style>
  <w:style w:type="paragraph" w:styleId="Footer">
    <w:name w:val="footer"/>
    <w:basedOn w:val="Normal"/>
    <w:link w:val="FooterChar"/>
    <w:uiPriority w:val="99"/>
    <w:unhideWhenUsed/>
    <w:rsid w:val="00A2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DA6"/>
  </w:style>
</w:styles>
</file>

<file path=word/webSettings.xml><?xml version="1.0" encoding="utf-8"?>
<w:webSettings xmlns:r="http://schemas.openxmlformats.org/officeDocument/2006/relationships" xmlns:w="http://schemas.openxmlformats.org/wordprocessingml/2006/main">
  <w:divs>
    <w:div w:id="3885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89493-54B2-498A-850E-F0607486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eschena</dc:creator>
  <cp:lastModifiedBy>eschena</cp:lastModifiedBy>
  <cp:revision>2</cp:revision>
  <cp:lastPrinted>2015-04-30T12:38:00Z</cp:lastPrinted>
  <dcterms:created xsi:type="dcterms:W3CDTF">2015-04-30T12:40:00Z</dcterms:created>
  <dcterms:modified xsi:type="dcterms:W3CDTF">2015-04-30T12:40:00Z</dcterms:modified>
</cp:coreProperties>
</file>